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60" w:rsidRDefault="00100B0C">
      <w:pPr>
        <w:pStyle w:val="Tijeloteksta"/>
        <w:ind w:left="220"/>
        <w:rPr>
          <w:sz w:val="20"/>
        </w:rPr>
      </w:pPr>
      <w:r w:rsidRPr="00100B0C">
        <w:rPr>
          <w:noProof/>
          <w:lang w:eastAsia="hr-HR"/>
        </w:rPr>
        <w:pict>
          <v:rect id="Rectangle 9" o:spid="_x0000_s1026" style="position:absolute;left:0;text-align:left;margin-left:0;margin-top:0;width:595.2pt;height:841.9pt;z-index:-15751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" fillcolor="#f1f1f1" stroked="f">
            <w10:wrap anchorx="page" anchory="page"/>
          </v:rect>
        </w:pict>
      </w:r>
      <w:r>
        <w:rPr>
          <w:noProof/>
          <w:sz w:val="20"/>
          <w:lang w:eastAsia="hr-HR"/>
        </w:rPr>
      </w:r>
      <w:r>
        <w:rPr>
          <w:noProof/>
          <w:sz w:val="20"/>
          <w:lang w:eastAsia="hr-HR"/>
        </w:rPr>
        <w:pict>
          <v:group id="Group 2" o:spid="_x0000_s1033" style="width:506.7pt;height:190.9pt;mso-position-horizontal-relative:char;mso-position-vertical-relative:line" coordsize="10134,3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403;top:1358;width:3640;height:12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">
              <v:imagedata r:id="rId4" o:title=""/>
            </v:shape>
            <v:shape id="Picture 7" o:spid="_x0000_s1028" type="#_x0000_t75" style="position:absolute;left:433;top:224;width:3584;height:1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">
              <v:imagedata r:id="rId5" o:title=""/>
            </v:shape>
            <v:shape id="Picture 6" o:spid="_x0000_s1029" type="#_x0000_t75" style="position:absolute;top:2539;width:10134;height:1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">
              <v:imagedata r:id="rId6" o:title=""/>
            </v:shape>
            <v:shape id="Picture 5" o:spid="_x0000_s1030" type="#_x0000_t75" style="position:absolute;left:14;top:2616;width:10115;height:1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">
              <v:imagedata r:id="rId7" o:title=""/>
            </v:shape>
            <v:shape id="Picture 4" o:spid="_x0000_s1031" type="#_x0000_t75" style="position:absolute;left:5779;width:3506;height:1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48;top:2587;width:9956;height:11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" strokecolor="#385622" strokeweight=".5pt">
              <v:textbox inset="0,0,0,0">
                <w:txbxContent>
                  <w:p w:rsidR="002C1760" w:rsidRDefault="00887B82">
                    <w:pPr>
                      <w:spacing w:before="64"/>
                      <w:ind w:left="927" w:right="922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385522"/>
                        <w:sz w:val="40"/>
                      </w:rPr>
                      <w:t>IZOBRAZBA</w:t>
                    </w:r>
                    <w:r>
                      <w:rPr>
                        <w:b/>
                        <w:color w:val="385522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85522"/>
                        <w:sz w:val="40"/>
                      </w:rPr>
                      <w:t>O</w:t>
                    </w:r>
                    <w:r>
                      <w:rPr>
                        <w:b/>
                        <w:color w:val="3855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85522"/>
                        <w:sz w:val="40"/>
                      </w:rPr>
                      <w:t>SIGURNOM</w:t>
                    </w:r>
                    <w:r>
                      <w:rPr>
                        <w:b/>
                        <w:color w:val="3855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85522"/>
                        <w:sz w:val="40"/>
                      </w:rPr>
                      <w:t>RUKOVANJU</w:t>
                    </w:r>
                    <w:r>
                      <w:rPr>
                        <w:b/>
                        <w:color w:val="3855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85522"/>
                        <w:sz w:val="40"/>
                      </w:rPr>
                      <w:t>I</w:t>
                    </w:r>
                  </w:p>
                  <w:p w:rsidR="002C1760" w:rsidRDefault="00887B82">
                    <w:pPr>
                      <w:spacing w:before="44"/>
                      <w:ind w:left="922" w:right="922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385522"/>
                        <w:sz w:val="40"/>
                      </w:rPr>
                      <w:t>PRIMJENI</w:t>
                    </w:r>
                    <w:r>
                      <w:rPr>
                        <w:b/>
                        <w:color w:val="385522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85522"/>
                        <w:sz w:val="40"/>
                      </w:rPr>
                      <w:t>PESTICIDA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C1760" w:rsidRDefault="002C1760">
      <w:pPr>
        <w:pStyle w:val="Tijeloteksta"/>
        <w:rPr>
          <w:sz w:val="20"/>
        </w:rPr>
      </w:pPr>
    </w:p>
    <w:p w:rsidR="002C1760" w:rsidRDefault="002C1760">
      <w:pPr>
        <w:pStyle w:val="Tijeloteksta"/>
        <w:spacing w:before="2"/>
        <w:rPr>
          <w:sz w:val="22"/>
        </w:rPr>
      </w:pPr>
    </w:p>
    <w:p w:rsidR="002C1760" w:rsidRDefault="00887B82">
      <w:pPr>
        <w:pStyle w:val="Tijeloteksta"/>
        <w:spacing w:before="88" w:line="360" w:lineRule="auto"/>
        <w:ind w:left="110" w:right="139" w:firstLine="705"/>
        <w:jc w:val="both"/>
      </w:pPr>
      <w:r>
        <w:t>Općina</w:t>
      </w:r>
      <w:r w:rsidR="008D4751">
        <w:rPr>
          <w:spacing w:val="1"/>
        </w:rPr>
        <w:t xml:space="preserve"> </w:t>
      </w:r>
      <w:proofErr w:type="spellStart"/>
      <w:r w:rsidR="0093291F">
        <w:rPr>
          <w:spacing w:val="1"/>
        </w:rPr>
        <w:t>Vrbje</w:t>
      </w:r>
      <w:proofErr w:type="spellEnd"/>
      <w:r>
        <w:t xml:space="preserve"> u</w:t>
      </w:r>
      <w:r>
        <w:rPr>
          <w:spacing w:val="1"/>
        </w:rPr>
        <w:t xml:space="preserve"> </w:t>
      </w:r>
      <w:r>
        <w:t>suradnji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Učilištem</w:t>
      </w:r>
      <w:r>
        <w:rPr>
          <w:spacing w:val="1"/>
        </w:rPr>
        <w:t xml:space="preserve"> </w:t>
      </w:r>
      <w:r>
        <w:t>DMD</w:t>
      </w:r>
      <w:r>
        <w:rPr>
          <w:spacing w:val="1"/>
        </w:rPr>
        <w:t xml:space="preserve"> </w:t>
      </w:r>
      <w:proofErr w:type="spellStart"/>
      <w:r>
        <w:t>Naturalis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ustanova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obrazovanje</w:t>
      </w:r>
      <w:r>
        <w:rPr>
          <w:spacing w:val="1"/>
        </w:rPr>
        <w:t xml:space="preserve"> </w:t>
      </w:r>
      <w:r>
        <w:t>odraslih,</w:t>
      </w:r>
      <w:r>
        <w:rPr>
          <w:spacing w:val="1"/>
        </w:rPr>
        <w:t xml:space="preserve"> </w:t>
      </w:r>
      <w:r>
        <w:t>održat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izobrazbu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održivoj</w:t>
      </w:r>
      <w:r>
        <w:rPr>
          <w:spacing w:val="1"/>
        </w:rPr>
        <w:t xml:space="preserve"> </w:t>
      </w:r>
      <w:r>
        <w:t>upotrebi</w:t>
      </w:r>
      <w:r>
        <w:rPr>
          <w:spacing w:val="1"/>
        </w:rPr>
        <w:t xml:space="preserve"> </w:t>
      </w:r>
      <w:r>
        <w:t>pesticida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rPr>
          <w:spacing w:val="-1"/>
        </w:rPr>
        <w:t>Modula</w:t>
      </w:r>
      <w:r>
        <w:rPr>
          <w:spacing w:val="-17"/>
        </w:rPr>
        <w:t xml:space="preserve"> </w:t>
      </w:r>
      <w:r>
        <w:rPr>
          <w:spacing w:val="-1"/>
        </w:rPr>
        <w:t>za</w:t>
      </w:r>
      <w:r>
        <w:rPr>
          <w:spacing w:val="-22"/>
        </w:rPr>
        <w:t xml:space="preserve"> </w:t>
      </w:r>
      <w:r>
        <w:rPr>
          <w:spacing w:val="-1"/>
        </w:rPr>
        <w:t>profesionalne</w:t>
      </w:r>
      <w:r>
        <w:rPr>
          <w:spacing w:val="-25"/>
        </w:rPr>
        <w:t xml:space="preserve"> </w:t>
      </w:r>
      <w:r>
        <w:t>korisnike</w:t>
      </w:r>
      <w:r>
        <w:rPr>
          <w:spacing w:val="-16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dopunska</w:t>
      </w:r>
      <w:r>
        <w:rPr>
          <w:spacing w:val="-22"/>
        </w:rPr>
        <w:t xml:space="preserve"> </w:t>
      </w:r>
      <w:r>
        <w:t>izobrazba.</w:t>
      </w:r>
      <w:r>
        <w:rPr>
          <w:spacing w:val="-17"/>
        </w:rPr>
        <w:t xml:space="preserve"> </w:t>
      </w:r>
      <w:r>
        <w:t>Ovim</w:t>
      </w:r>
      <w:r>
        <w:rPr>
          <w:spacing w:val="-23"/>
        </w:rPr>
        <w:t xml:space="preserve"> </w:t>
      </w:r>
      <w:r>
        <w:t>putem</w:t>
      </w:r>
      <w:r>
        <w:rPr>
          <w:spacing w:val="-24"/>
        </w:rPr>
        <w:t xml:space="preserve"> </w:t>
      </w:r>
      <w:r>
        <w:t>pozivamo</w:t>
      </w:r>
      <w:r>
        <w:rPr>
          <w:spacing w:val="-77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mještane</w:t>
      </w:r>
      <w:r>
        <w:rPr>
          <w:spacing w:val="-9"/>
        </w:rPr>
        <w:t xml:space="preserve"> </w:t>
      </w:r>
      <w:r>
        <w:t>Općine</w:t>
      </w:r>
      <w:r>
        <w:rPr>
          <w:spacing w:val="-8"/>
        </w:rPr>
        <w:t xml:space="preserve"> </w:t>
      </w:r>
      <w:proofErr w:type="spellStart"/>
      <w:r w:rsidR="0093291F">
        <w:t>Vrbje</w:t>
      </w:r>
      <w:proofErr w:type="spellEnd"/>
      <w:r>
        <w:rPr>
          <w:spacing w:val="-12"/>
        </w:rPr>
        <w:t xml:space="preserve"> </w:t>
      </w:r>
      <w:r>
        <w:t>kao</w:t>
      </w:r>
      <w:r>
        <w:rPr>
          <w:spacing w:val="-1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susjednih</w:t>
      </w:r>
      <w:r>
        <w:rPr>
          <w:spacing w:val="-9"/>
        </w:rPr>
        <w:t xml:space="preserve"> </w:t>
      </w:r>
      <w:r>
        <w:t>općina</w:t>
      </w:r>
      <w:r>
        <w:rPr>
          <w:spacing w:val="-14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nisu</w:t>
      </w:r>
      <w:r>
        <w:rPr>
          <w:spacing w:val="-9"/>
        </w:rPr>
        <w:t xml:space="preserve"> </w:t>
      </w:r>
      <w:r>
        <w:t>pohađali</w:t>
      </w:r>
      <w:r>
        <w:rPr>
          <w:spacing w:val="-13"/>
        </w:rPr>
        <w:t xml:space="preserve"> </w:t>
      </w:r>
      <w:r>
        <w:t>dopunsku</w:t>
      </w:r>
      <w:r w:rsidR="00651BB6">
        <w:t xml:space="preserve"> </w:t>
      </w:r>
      <w:r>
        <w:rPr>
          <w:spacing w:val="-77"/>
        </w:rPr>
        <w:t xml:space="preserve"> </w:t>
      </w:r>
      <w:r>
        <w:t xml:space="preserve">izobrazbu da to mogu sada učiniti. </w:t>
      </w:r>
      <w:r w:rsidR="001712CD">
        <w:t>Izobra</w:t>
      </w:r>
      <w:r w:rsidR="0093291F">
        <w:t>zba će se održati u subotu, 15</w:t>
      </w:r>
      <w:r>
        <w:t>.</w:t>
      </w:r>
      <w:r w:rsidR="008D4751">
        <w:t>04</w:t>
      </w:r>
      <w:r>
        <w:t>.2023.</w:t>
      </w:r>
      <w:r>
        <w:rPr>
          <w:spacing w:val="1"/>
        </w:rPr>
        <w:t xml:space="preserve"> </w:t>
      </w:r>
      <w:r>
        <w:t>od</w:t>
      </w:r>
      <w:r>
        <w:rPr>
          <w:spacing w:val="3"/>
        </w:rPr>
        <w:t xml:space="preserve"> </w:t>
      </w:r>
      <w:r w:rsidR="001861CC">
        <w:t>10</w:t>
      </w:r>
      <w:r>
        <w:t>:00</w:t>
      </w:r>
      <w:r>
        <w:rPr>
          <w:spacing w:val="3"/>
        </w:rPr>
        <w:t xml:space="preserve"> </w:t>
      </w:r>
      <w:r>
        <w:t>sati</w:t>
      </w:r>
      <w:r>
        <w:rPr>
          <w:spacing w:val="-2"/>
        </w:rPr>
        <w:t xml:space="preserve"> </w:t>
      </w:r>
      <w:r>
        <w:t>u</w:t>
      </w:r>
      <w:r>
        <w:rPr>
          <w:spacing w:val="3"/>
        </w:rPr>
        <w:t xml:space="preserve"> </w:t>
      </w:r>
      <w:proofErr w:type="spellStart"/>
      <w:r w:rsidR="0093291F">
        <w:rPr>
          <w:spacing w:val="3"/>
        </w:rPr>
        <w:t>Vrbju</w:t>
      </w:r>
      <w:proofErr w:type="spellEnd"/>
      <w:r w:rsidR="0093291F">
        <w:rPr>
          <w:spacing w:val="3"/>
        </w:rPr>
        <w:t xml:space="preserve">, Društveni dom </w:t>
      </w:r>
      <w:proofErr w:type="spellStart"/>
      <w:r w:rsidR="0093291F">
        <w:rPr>
          <w:spacing w:val="3"/>
        </w:rPr>
        <w:t>Vrbje</w:t>
      </w:r>
      <w:proofErr w:type="spellEnd"/>
      <w:r w:rsidR="0093291F">
        <w:rPr>
          <w:spacing w:val="3"/>
        </w:rPr>
        <w:t>, Kralja Tomislava 4.</w:t>
      </w:r>
    </w:p>
    <w:p w:rsidR="002C1760" w:rsidRDefault="00887B82">
      <w:pPr>
        <w:spacing w:before="159" w:line="360" w:lineRule="auto"/>
        <w:ind w:left="110" w:right="150" w:firstLine="705"/>
        <w:jc w:val="both"/>
        <w:rPr>
          <w:b/>
          <w:sz w:val="32"/>
        </w:rPr>
      </w:pPr>
      <w:r>
        <w:rPr>
          <w:sz w:val="32"/>
        </w:rPr>
        <w:t>Isto tako pozivamo na prezentaciju ostalih osposobljavanja koje Učilište</w:t>
      </w:r>
      <w:r>
        <w:rPr>
          <w:spacing w:val="1"/>
          <w:sz w:val="32"/>
        </w:rPr>
        <w:t xml:space="preserve"> </w:t>
      </w:r>
      <w:r>
        <w:rPr>
          <w:sz w:val="32"/>
        </w:rPr>
        <w:t>DMD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Naturalis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ustanova</w:t>
      </w:r>
      <w:r>
        <w:rPr>
          <w:spacing w:val="1"/>
          <w:sz w:val="32"/>
        </w:rPr>
        <w:t xml:space="preserve"> </w:t>
      </w:r>
      <w:r>
        <w:rPr>
          <w:sz w:val="32"/>
        </w:rPr>
        <w:t>za</w:t>
      </w:r>
      <w:r>
        <w:rPr>
          <w:spacing w:val="1"/>
          <w:sz w:val="32"/>
        </w:rPr>
        <w:t xml:space="preserve"> </w:t>
      </w:r>
      <w:r>
        <w:rPr>
          <w:sz w:val="32"/>
        </w:rPr>
        <w:t>obrazovanje</w:t>
      </w:r>
      <w:r>
        <w:rPr>
          <w:spacing w:val="1"/>
          <w:sz w:val="32"/>
        </w:rPr>
        <w:t xml:space="preserve"> </w:t>
      </w:r>
      <w:r>
        <w:rPr>
          <w:sz w:val="32"/>
        </w:rPr>
        <w:t>odraslih</w:t>
      </w:r>
      <w:r>
        <w:rPr>
          <w:spacing w:val="1"/>
          <w:sz w:val="32"/>
        </w:rPr>
        <w:t xml:space="preserve"> </w:t>
      </w:r>
      <w:r>
        <w:rPr>
          <w:sz w:val="32"/>
        </w:rPr>
        <w:t>provodi</w:t>
      </w:r>
      <w:r>
        <w:rPr>
          <w:spacing w:val="1"/>
          <w:sz w:val="32"/>
        </w:rPr>
        <w:t xml:space="preserve"> </w:t>
      </w:r>
      <w:r>
        <w:rPr>
          <w:sz w:val="32"/>
        </w:rPr>
        <w:t>kao</w:t>
      </w:r>
      <w:r>
        <w:rPr>
          <w:spacing w:val="1"/>
          <w:sz w:val="32"/>
        </w:rPr>
        <w:t xml:space="preserve"> </w:t>
      </w:r>
      <w:r>
        <w:rPr>
          <w:sz w:val="32"/>
        </w:rPr>
        <w:t>što</w:t>
      </w:r>
      <w:r>
        <w:rPr>
          <w:spacing w:val="1"/>
          <w:sz w:val="32"/>
        </w:rPr>
        <w:t xml:space="preserve"> </w:t>
      </w:r>
      <w:r>
        <w:rPr>
          <w:sz w:val="32"/>
        </w:rPr>
        <w:t>su:</w:t>
      </w:r>
      <w:r>
        <w:rPr>
          <w:spacing w:val="1"/>
          <w:sz w:val="32"/>
        </w:rPr>
        <w:t xml:space="preserve"> </w:t>
      </w:r>
      <w:r>
        <w:rPr>
          <w:b/>
          <w:sz w:val="32"/>
        </w:rPr>
        <w:t>osposobljavanje za rukovatelja motornom lančanom pilom, rukovatelja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trimerom, rukovatelja poljoprivrednim traktorom s radnim priključcima,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rukovatelj kombajnom, rukovatelj viličarom, rukovatelj bagerom, voditelj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obiteljskog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poljoprivrednog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gospodarstva,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osposobljavanje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za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lovca,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osposobljavanje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za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lovočuvara.</w:t>
      </w:r>
    </w:p>
    <w:p w:rsidR="002C1760" w:rsidRDefault="00887B82">
      <w:pPr>
        <w:pStyle w:val="Tijeloteksta"/>
        <w:spacing w:before="165" w:line="360" w:lineRule="auto"/>
        <w:ind w:left="110" w:right="144" w:firstLine="705"/>
        <w:jc w:val="both"/>
      </w:pPr>
      <w:r>
        <w:t>Za sve dodatne informacije i</w:t>
      </w:r>
      <w:r w:rsidR="0093291F">
        <w:t xml:space="preserve"> moguće upite slobodno dođite 15</w:t>
      </w:r>
      <w:r w:rsidR="008D4751">
        <w:t>.04</w:t>
      </w:r>
      <w:r>
        <w:t>.2023.</w:t>
      </w:r>
      <w:r>
        <w:rPr>
          <w:spacing w:val="1"/>
        </w:rPr>
        <w:t xml:space="preserve"> </w:t>
      </w:r>
      <w:r w:rsidR="001861CC">
        <w:t>godine u 10</w:t>
      </w:r>
      <w:r w:rsidR="001712CD">
        <w:t xml:space="preserve">:00 sati </w:t>
      </w:r>
      <w:r w:rsidR="00B223BA">
        <w:t xml:space="preserve">u </w:t>
      </w:r>
      <w:proofErr w:type="spellStart"/>
      <w:r w:rsidR="0093291F">
        <w:t>Vrbje</w:t>
      </w:r>
      <w:proofErr w:type="spellEnd"/>
      <w:r w:rsidR="00A17071">
        <w:t>,</w:t>
      </w:r>
      <w:r w:rsidR="0093291F">
        <w:t xml:space="preserve"> Društveni dom </w:t>
      </w:r>
      <w:proofErr w:type="spellStart"/>
      <w:r w:rsidR="0093291F">
        <w:t>Vrbje</w:t>
      </w:r>
      <w:bookmarkStart w:id="0" w:name="_GoBack"/>
      <w:bookmarkEnd w:id="0"/>
      <w:proofErr w:type="spellEnd"/>
      <w:r w:rsidR="00B223BA">
        <w:t xml:space="preserve"> </w:t>
      </w:r>
      <w:r>
        <w:t>gdje ćete biti detaljnije upoznati sa</w:t>
      </w:r>
      <w:r>
        <w:rPr>
          <w:spacing w:val="1"/>
        </w:rPr>
        <w:t xml:space="preserve"> </w:t>
      </w:r>
      <w:r>
        <w:t>ostalim</w:t>
      </w:r>
      <w:r>
        <w:rPr>
          <w:spacing w:val="-5"/>
        </w:rPr>
        <w:t xml:space="preserve"> </w:t>
      </w:r>
      <w:r>
        <w:t>programima</w:t>
      </w:r>
      <w:r>
        <w:rPr>
          <w:spacing w:val="-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ste</w:t>
      </w:r>
      <w:r>
        <w:rPr>
          <w:spacing w:val="-4"/>
        </w:rPr>
        <w:t xml:space="preserve"> </w:t>
      </w:r>
      <w:r>
        <w:t>zainteresirani.</w:t>
      </w:r>
    </w:p>
    <w:sectPr w:rsidR="002C1760" w:rsidSect="00100B0C">
      <w:type w:val="continuous"/>
      <w:pgSz w:w="11910" w:h="16840"/>
      <w:pgMar w:top="880" w:right="700" w:bottom="280" w:left="740" w:header="720" w:footer="720" w:gutter="0"/>
      <w:pgBorders w:offsetFrom="page">
        <w:top w:val="single" w:sz="36" w:space="24" w:color="385522"/>
        <w:left w:val="single" w:sz="36" w:space="24" w:color="385522"/>
        <w:bottom w:val="single" w:sz="36" w:space="24" w:color="385522"/>
        <w:right w:val="single" w:sz="36" w:space="24" w:color="385522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2C1760"/>
    <w:rsid w:val="00100B0C"/>
    <w:rsid w:val="0013351A"/>
    <w:rsid w:val="001712CD"/>
    <w:rsid w:val="001861CC"/>
    <w:rsid w:val="002C1760"/>
    <w:rsid w:val="00305D23"/>
    <w:rsid w:val="00465C8A"/>
    <w:rsid w:val="00651BB6"/>
    <w:rsid w:val="006657A9"/>
    <w:rsid w:val="00677026"/>
    <w:rsid w:val="007079D7"/>
    <w:rsid w:val="00887B82"/>
    <w:rsid w:val="00894C2D"/>
    <w:rsid w:val="008D4751"/>
    <w:rsid w:val="0093291F"/>
    <w:rsid w:val="00A17071"/>
    <w:rsid w:val="00B223BA"/>
    <w:rsid w:val="00B41D3D"/>
    <w:rsid w:val="00D33BCC"/>
    <w:rsid w:val="00E45019"/>
    <w:rsid w:val="00E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0B0C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B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00B0C"/>
    <w:rPr>
      <w:sz w:val="32"/>
      <w:szCs w:val="32"/>
    </w:rPr>
  </w:style>
  <w:style w:type="paragraph" w:styleId="Odlomakpopisa">
    <w:name w:val="List Paragraph"/>
    <w:basedOn w:val="Normal"/>
    <w:uiPriority w:val="1"/>
    <w:qFormat/>
    <w:rsid w:val="00100B0C"/>
  </w:style>
  <w:style w:type="paragraph" w:customStyle="1" w:styleId="TableParagraph">
    <w:name w:val="Table Paragraph"/>
    <w:basedOn w:val="Normal"/>
    <w:uiPriority w:val="1"/>
    <w:qFormat/>
    <w:rsid w:val="00100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Blažeković</dc:creator>
  <cp:lastModifiedBy>Vesna</cp:lastModifiedBy>
  <cp:revision>3</cp:revision>
  <dcterms:created xsi:type="dcterms:W3CDTF">2023-04-10T06:24:00Z</dcterms:created>
  <dcterms:modified xsi:type="dcterms:W3CDTF">2023-04-10T06:24:00Z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</Properties>
</file>